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926B1" w14:textId="77777777" w:rsidR="005E697C" w:rsidRPr="007F7792" w:rsidRDefault="005E697C" w:rsidP="005E697C">
      <w:pPr>
        <w:jc w:val="center"/>
        <w:rPr>
          <w:rFonts w:ascii="Verdana" w:hAnsi="Verdana"/>
          <w:b/>
          <w:sz w:val="32"/>
        </w:rPr>
      </w:pPr>
      <w:r w:rsidRPr="007F7792">
        <w:rPr>
          <w:rFonts w:ascii="Verdana" w:hAnsi="Verdana"/>
          <w:b/>
          <w:sz w:val="32"/>
        </w:rPr>
        <w:t>Odd One Out</w:t>
      </w:r>
    </w:p>
    <w:p w14:paraId="1AEE5182" w14:textId="77777777" w:rsidR="005E697C" w:rsidRPr="007F7792" w:rsidRDefault="005E697C" w:rsidP="005E697C">
      <w:pPr>
        <w:jc w:val="center"/>
        <w:rPr>
          <w:rFonts w:ascii="Verdana" w:hAnsi="Verdana"/>
          <w:b/>
          <w:sz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64"/>
        <w:gridCol w:w="5450"/>
      </w:tblGrid>
      <w:tr w:rsidR="005E697C" w:rsidRPr="007F7792" w14:paraId="45997767" w14:textId="77777777">
        <w:trPr>
          <w:trHeight w:val="303"/>
        </w:trPr>
        <w:tc>
          <w:tcPr>
            <w:tcW w:w="5000" w:type="pct"/>
            <w:gridSpan w:val="2"/>
          </w:tcPr>
          <w:p w14:paraId="43B9AFC8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b/>
                <w:sz w:val="24"/>
              </w:rPr>
              <w:t>[Insert topic here]:</w:t>
            </w:r>
            <w:r w:rsidRPr="007F7792">
              <w:rPr>
                <w:rFonts w:ascii="Verdana" w:hAnsi="Verdana"/>
                <w:sz w:val="24"/>
              </w:rPr>
              <w:t xml:space="preserve"> In each set, circle the </w:t>
            </w:r>
            <w:r w:rsidRPr="007F7792">
              <w:rPr>
                <w:rFonts w:ascii="Verdana" w:hAnsi="Verdana"/>
                <w:b/>
                <w:bCs/>
                <w:i/>
                <w:sz w:val="24"/>
              </w:rPr>
              <w:t>Odd One Out</w:t>
            </w:r>
            <w:r w:rsidRPr="007F7792">
              <w:rPr>
                <w:rFonts w:ascii="Verdana" w:hAnsi="Verdana"/>
                <w:b/>
                <w:bCs/>
                <w:sz w:val="24"/>
              </w:rPr>
              <w:t xml:space="preserve"> </w:t>
            </w:r>
            <w:r w:rsidRPr="007F7792">
              <w:rPr>
                <w:rFonts w:ascii="Verdana" w:hAnsi="Verdana"/>
                <w:sz w:val="24"/>
              </w:rPr>
              <w:t xml:space="preserve">and describe why it does not fit with the others. </w:t>
            </w:r>
          </w:p>
        </w:tc>
      </w:tr>
      <w:tr w:rsidR="005E697C" w:rsidRPr="007F7792" w14:paraId="39634F8B" w14:textId="77777777">
        <w:trPr>
          <w:trHeight w:val="206"/>
        </w:trPr>
        <w:tc>
          <w:tcPr>
            <w:tcW w:w="2332" w:type="pct"/>
          </w:tcPr>
          <w:p w14:paraId="2B868BE7" w14:textId="77777777" w:rsidR="005E697C" w:rsidRPr="007F7792" w:rsidRDefault="005E697C" w:rsidP="005E697C">
            <w:pPr>
              <w:pStyle w:val="TableColumnHead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 xml:space="preserve">Which Is the Odd One? </w:t>
            </w:r>
          </w:p>
        </w:tc>
        <w:tc>
          <w:tcPr>
            <w:tcW w:w="2668" w:type="pct"/>
          </w:tcPr>
          <w:p w14:paraId="63B1DC75" w14:textId="6DD3CB81" w:rsidR="005E697C" w:rsidRPr="007F7792" w:rsidRDefault="005E697C" w:rsidP="005E697C">
            <w:pPr>
              <w:pStyle w:val="TableColumnHead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>Why It Is the Odd One Out</w:t>
            </w:r>
            <w:r w:rsidR="007F7792">
              <w:rPr>
                <w:rFonts w:ascii="Verdana" w:hAnsi="Verdana"/>
                <w:sz w:val="24"/>
              </w:rPr>
              <w:t>?</w:t>
            </w:r>
            <w:r w:rsidRPr="007F7792"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5E697C" w:rsidRPr="007F7792" w14:paraId="3D4BF6D0" w14:textId="77777777">
        <w:trPr>
          <w:trHeight w:val="520"/>
        </w:trPr>
        <w:tc>
          <w:tcPr>
            <w:tcW w:w="2332" w:type="pct"/>
          </w:tcPr>
          <w:p w14:paraId="31EF5593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45B2A638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719F868F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0FFA2273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 xml:space="preserve"> </w:t>
            </w:r>
          </w:p>
          <w:p w14:paraId="0A084B0E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7B34112E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2668" w:type="pct"/>
          </w:tcPr>
          <w:p w14:paraId="1783FB4A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5E697C" w:rsidRPr="007F7792" w14:paraId="4A2A5381" w14:textId="77777777">
        <w:trPr>
          <w:trHeight w:val="206"/>
        </w:trPr>
        <w:tc>
          <w:tcPr>
            <w:tcW w:w="2332" w:type="pct"/>
          </w:tcPr>
          <w:p w14:paraId="2648547E" w14:textId="77777777" w:rsidR="005E697C" w:rsidRPr="007F7792" w:rsidRDefault="005E697C" w:rsidP="005E697C">
            <w:pPr>
              <w:pStyle w:val="TableColumnHead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 xml:space="preserve">Which Is the Odd One? </w:t>
            </w:r>
          </w:p>
        </w:tc>
        <w:tc>
          <w:tcPr>
            <w:tcW w:w="2668" w:type="pct"/>
          </w:tcPr>
          <w:p w14:paraId="3FDE31D3" w14:textId="7132F950" w:rsidR="005E697C" w:rsidRPr="007F7792" w:rsidRDefault="005E697C" w:rsidP="005E697C">
            <w:pPr>
              <w:pStyle w:val="TableColumnHead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>Why It Is the Odd One Out</w:t>
            </w:r>
            <w:r w:rsidR="007F7792">
              <w:rPr>
                <w:rFonts w:ascii="Verdana" w:hAnsi="Verdana"/>
                <w:sz w:val="24"/>
              </w:rPr>
              <w:t>?</w:t>
            </w:r>
            <w:r w:rsidRPr="007F7792"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5E697C" w:rsidRPr="007F7792" w14:paraId="73ECA4DC" w14:textId="77777777">
        <w:trPr>
          <w:trHeight w:val="520"/>
        </w:trPr>
        <w:tc>
          <w:tcPr>
            <w:tcW w:w="2332" w:type="pct"/>
          </w:tcPr>
          <w:p w14:paraId="54D24C43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2C47C5C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66E39CFA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450A0E91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DDDB229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 xml:space="preserve"> </w:t>
            </w:r>
          </w:p>
          <w:p w14:paraId="2D088E6F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2668" w:type="pct"/>
          </w:tcPr>
          <w:p w14:paraId="3C4D135D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5E697C" w:rsidRPr="007F7792" w14:paraId="11DF5EC4" w14:textId="77777777">
        <w:trPr>
          <w:trHeight w:val="205"/>
        </w:trPr>
        <w:tc>
          <w:tcPr>
            <w:tcW w:w="2332" w:type="pct"/>
          </w:tcPr>
          <w:p w14:paraId="587D701A" w14:textId="77777777" w:rsidR="005E697C" w:rsidRPr="007F7792" w:rsidRDefault="005E697C" w:rsidP="005E697C">
            <w:pPr>
              <w:pStyle w:val="TableColumnHead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 xml:space="preserve">Which Is the Odd One? </w:t>
            </w:r>
          </w:p>
        </w:tc>
        <w:tc>
          <w:tcPr>
            <w:tcW w:w="2668" w:type="pct"/>
          </w:tcPr>
          <w:p w14:paraId="5F4269BD" w14:textId="714D3B4A" w:rsidR="005E697C" w:rsidRPr="007F7792" w:rsidRDefault="005E697C" w:rsidP="005E697C">
            <w:pPr>
              <w:pStyle w:val="TableColumnHead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>Why It Is the Odd One Out</w:t>
            </w:r>
            <w:r w:rsidR="007F7792">
              <w:rPr>
                <w:rFonts w:ascii="Verdana" w:hAnsi="Verdana"/>
                <w:sz w:val="24"/>
              </w:rPr>
              <w:t>?</w:t>
            </w:r>
          </w:p>
        </w:tc>
      </w:tr>
      <w:tr w:rsidR="005E697C" w:rsidRPr="007F7792" w14:paraId="6C058052" w14:textId="77777777">
        <w:trPr>
          <w:trHeight w:val="496"/>
        </w:trPr>
        <w:tc>
          <w:tcPr>
            <w:tcW w:w="2332" w:type="pct"/>
          </w:tcPr>
          <w:p w14:paraId="41433648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4A864105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1B7946FE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16A54083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5CA8AAF1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4DB2D915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 xml:space="preserve"> </w:t>
            </w:r>
          </w:p>
          <w:p w14:paraId="613EEC4B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2668" w:type="pct"/>
          </w:tcPr>
          <w:p w14:paraId="45FBE824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5E697C" w:rsidRPr="007F7792" w14:paraId="592BA416" w14:textId="77777777">
        <w:trPr>
          <w:trHeight w:val="206"/>
        </w:trPr>
        <w:tc>
          <w:tcPr>
            <w:tcW w:w="2332" w:type="pct"/>
          </w:tcPr>
          <w:p w14:paraId="2A18C26D" w14:textId="77777777" w:rsidR="005E697C" w:rsidRPr="007F7792" w:rsidRDefault="005E697C" w:rsidP="005E697C">
            <w:pPr>
              <w:pStyle w:val="TableColumnHead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 xml:space="preserve">Which Is the Odd One? </w:t>
            </w:r>
          </w:p>
        </w:tc>
        <w:tc>
          <w:tcPr>
            <w:tcW w:w="2668" w:type="pct"/>
          </w:tcPr>
          <w:p w14:paraId="12E79429" w14:textId="3AE875D4" w:rsidR="005E697C" w:rsidRPr="007F7792" w:rsidRDefault="005E697C" w:rsidP="005E697C">
            <w:pPr>
              <w:pStyle w:val="TableColumnHead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>Why It Is the Odd One Out</w:t>
            </w:r>
            <w:r w:rsidR="007F7792">
              <w:rPr>
                <w:rFonts w:ascii="Verdana" w:hAnsi="Verdana"/>
                <w:sz w:val="24"/>
              </w:rPr>
              <w:t>?</w:t>
            </w:r>
            <w:r w:rsidRPr="007F7792"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5E697C" w:rsidRPr="007F7792" w14:paraId="67B308D3" w14:textId="77777777">
        <w:trPr>
          <w:trHeight w:val="453"/>
        </w:trPr>
        <w:tc>
          <w:tcPr>
            <w:tcW w:w="2332" w:type="pct"/>
          </w:tcPr>
          <w:p w14:paraId="7A42CCDC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6FBA1133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5032C657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46EFD856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7A4B482F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351D3753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 xml:space="preserve"> </w:t>
            </w:r>
          </w:p>
          <w:p w14:paraId="3CE0358F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2668" w:type="pct"/>
          </w:tcPr>
          <w:p w14:paraId="00737097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</w:tbl>
    <w:p w14:paraId="5A667ACB" w14:textId="77777777" w:rsidR="005E697C" w:rsidRPr="007F7792" w:rsidRDefault="005E697C" w:rsidP="005E697C">
      <w:pPr>
        <w:jc w:val="center"/>
        <w:rPr>
          <w:rFonts w:ascii="Verdana" w:hAnsi="Verdana"/>
          <w:b/>
          <w:sz w:val="32"/>
        </w:rPr>
      </w:pPr>
    </w:p>
    <w:p w14:paraId="28819185" w14:textId="77777777" w:rsidR="005E697C" w:rsidRPr="007F7792" w:rsidRDefault="005E697C" w:rsidP="005E697C">
      <w:pPr>
        <w:jc w:val="center"/>
        <w:rPr>
          <w:rFonts w:ascii="Verdana" w:hAnsi="Verdana"/>
          <w:b/>
          <w:sz w:val="32"/>
        </w:rPr>
      </w:pPr>
    </w:p>
    <w:p w14:paraId="0DB851A5" w14:textId="77777777" w:rsidR="005E697C" w:rsidRPr="007F7792" w:rsidRDefault="005E697C" w:rsidP="005E697C">
      <w:pPr>
        <w:jc w:val="center"/>
        <w:rPr>
          <w:rFonts w:ascii="Verdana" w:hAnsi="Verdana"/>
        </w:rPr>
      </w:pPr>
    </w:p>
    <w:p w14:paraId="7362B9D2" w14:textId="77777777" w:rsidR="007F7792" w:rsidRDefault="007F7792" w:rsidP="005E697C">
      <w:pPr>
        <w:rPr>
          <w:rFonts w:ascii="Verdana" w:hAnsi="Verdana"/>
          <w:sz w:val="20"/>
        </w:rPr>
      </w:pPr>
    </w:p>
    <w:p w14:paraId="7320CE80" w14:textId="77117281" w:rsidR="005E697C" w:rsidRPr="007F7792" w:rsidRDefault="005E697C" w:rsidP="005E697C">
      <w:pPr>
        <w:rPr>
          <w:rFonts w:ascii="Verdana" w:hAnsi="Verdana"/>
        </w:rPr>
      </w:pPr>
      <w:r w:rsidRPr="007F7792">
        <w:rPr>
          <w:rFonts w:ascii="Verdana" w:hAnsi="Verdana"/>
          <w:sz w:val="20"/>
        </w:rPr>
        <w:sym w:font="Symbol" w:char="F0D3"/>
      </w:r>
      <w:r w:rsidRPr="007F7792">
        <w:rPr>
          <w:rFonts w:ascii="Verdana" w:hAnsi="Verdana"/>
          <w:sz w:val="20"/>
        </w:rPr>
        <w:t xml:space="preserve"> 20</w:t>
      </w:r>
      <w:r w:rsidR="007F7792">
        <w:rPr>
          <w:rFonts w:ascii="Verdana" w:hAnsi="Verdana"/>
          <w:sz w:val="20"/>
        </w:rPr>
        <w:t>19</w:t>
      </w:r>
      <w:r w:rsidRPr="007F7792">
        <w:rPr>
          <w:rFonts w:ascii="Verdana" w:hAnsi="Verdana"/>
          <w:sz w:val="20"/>
        </w:rPr>
        <w:t xml:space="preserve"> Template from </w:t>
      </w:r>
      <w:r w:rsidRPr="007F7792">
        <w:rPr>
          <w:rFonts w:ascii="Verdana" w:hAnsi="Verdana"/>
          <w:i/>
          <w:sz w:val="20"/>
        </w:rPr>
        <w:t>Science Formative Assessment- 75 Practical Strategies for Linking Assessment, Instruction, and Learning</w:t>
      </w:r>
      <w:r w:rsidRPr="007F7792">
        <w:rPr>
          <w:rFonts w:ascii="Verdana" w:hAnsi="Verdana"/>
          <w:sz w:val="20"/>
        </w:rPr>
        <w:t xml:space="preserve"> (Page Keeley)</w:t>
      </w:r>
      <w:r w:rsidR="007F7792">
        <w:rPr>
          <w:rFonts w:ascii="Verdana" w:hAnsi="Verdana"/>
          <w:sz w:val="20"/>
        </w:rPr>
        <w:t xml:space="preserve"> </w:t>
      </w:r>
      <w:hyperlink r:id="rId4" w:history="1">
        <w:r w:rsidR="007F7792"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 w:rsidR="007F7792">
        <w:rPr>
          <w:rFonts w:ascii="Verdana" w:hAnsi="Verdana"/>
          <w:sz w:val="20"/>
        </w:rPr>
        <w:t xml:space="preserve"> </w:t>
      </w:r>
    </w:p>
    <w:p w14:paraId="4C9F011B" w14:textId="77777777" w:rsidR="00620099" w:rsidRPr="007F7792" w:rsidRDefault="007F7792" w:rsidP="005E697C">
      <w:pPr>
        <w:rPr>
          <w:rFonts w:ascii="Verdana" w:hAnsi="Verdana"/>
          <w:sz w:val="20"/>
        </w:rPr>
      </w:pPr>
    </w:p>
    <w:sectPr w:rsidR="00620099" w:rsidRPr="007F7792" w:rsidSect="005E697C">
      <w:pgSz w:w="12240" w:h="15840"/>
      <w:pgMar w:top="1008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7C"/>
    <w:rsid w:val="005E697C"/>
    <w:rsid w:val="007F77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32752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5E697C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  <w:style w:type="paragraph" w:customStyle="1" w:styleId="TableColumnHead">
    <w:name w:val="Table Column Head"/>
    <w:basedOn w:val="Normal"/>
    <w:rsid w:val="005E697C"/>
    <w:pPr>
      <w:widowControl w:val="0"/>
      <w:tabs>
        <w:tab w:val="center" w:pos="2880"/>
        <w:tab w:val="center" w:pos="5040"/>
        <w:tab w:val="center" w:pos="7200"/>
      </w:tabs>
      <w:suppressAutoHyphens/>
      <w:spacing w:line="36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7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2020-08-27T21:55:00Z</dcterms:created>
  <dcterms:modified xsi:type="dcterms:W3CDTF">2020-08-27T21:55:00Z</dcterms:modified>
</cp:coreProperties>
</file>